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546653" w:rsidRDefault="00645D9F" w:rsidP="00645D9F">
      <w:pPr>
        <w:jc w:val="center"/>
        <w:rPr>
          <w:b/>
          <w:bCs/>
          <w:color w:val="0E1D2F"/>
          <w:sz w:val="24"/>
          <w:szCs w:val="24"/>
          <w:shd w:val="clear" w:color="auto" w:fill="FFFFFF"/>
          <w:lang w:val="uk-UA"/>
        </w:rPr>
      </w:pPr>
      <w:r w:rsidRPr="00546653">
        <w:rPr>
          <w:b/>
          <w:bCs/>
          <w:color w:val="0E1D2F"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546653">
        <w:rPr>
          <w:b/>
          <w:bCs/>
          <w:color w:val="0E1D2F"/>
          <w:sz w:val="24"/>
          <w:szCs w:val="24"/>
          <w:shd w:val="clear" w:color="auto" w:fill="FFFFFF"/>
        </w:rPr>
        <w:t>ВЛ</w:t>
      </w:r>
      <w:proofErr w:type="gramEnd"/>
      <w:r w:rsidRPr="00546653">
        <w:rPr>
          <w:b/>
          <w:bCs/>
          <w:color w:val="0E1D2F"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204038" w:rsidRDefault="00531EE6" w:rsidP="00546653">
      <w:pPr>
        <w:spacing w:after="120"/>
        <w:contextualSpacing/>
        <w:jc w:val="center"/>
        <w:rPr>
          <w:sz w:val="24"/>
          <w:szCs w:val="24"/>
        </w:rPr>
      </w:pPr>
      <w:r>
        <w:rPr>
          <w:bCs/>
          <w:color w:val="0E1D2F"/>
          <w:sz w:val="24"/>
          <w:szCs w:val="24"/>
          <w:shd w:val="clear" w:color="auto" w:fill="FFFFFF"/>
          <w:lang w:val="uk-UA"/>
        </w:rPr>
        <w:t xml:space="preserve"> </w:t>
      </w:r>
      <w:r w:rsidR="00546653" w:rsidRPr="00204038">
        <w:rPr>
          <w:sz w:val="24"/>
          <w:szCs w:val="24"/>
        </w:rPr>
        <w:t>(</w:t>
      </w:r>
      <w:proofErr w:type="spellStart"/>
      <w:r w:rsidR="00546653" w:rsidRPr="00204038">
        <w:rPr>
          <w:sz w:val="24"/>
          <w:szCs w:val="24"/>
        </w:rPr>
        <w:t>відповідно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gramStart"/>
      <w:r w:rsidR="00546653" w:rsidRPr="00204038">
        <w:rPr>
          <w:sz w:val="24"/>
          <w:szCs w:val="24"/>
        </w:rPr>
        <w:t>до</w:t>
      </w:r>
      <w:proofErr w:type="gramEnd"/>
      <w:r w:rsidR="00546653" w:rsidRPr="00204038">
        <w:rPr>
          <w:sz w:val="24"/>
          <w:szCs w:val="24"/>
        </w:rPr>
        <w:t xml:space="preserve"> постанови КМУ </w:t>
      </w:r>
      <w:proofErr w:type="spellStart"/>
      <w:r w:rsidR="00546653" w:rsidRPr="00204038">
        <w:rPr>
          <w:sz w:val="24"/>
          <w:szCs w:val="24"/>
        </w:rPr>
        <w:t>від</w:t>
      </w:r>
      <w:proofErr w:type="spellEnd"/>
      <w:r w:rsidR="00546653" w:rsidRPr="00204038">
        <w:rPr>
          <w:sz w:val="24"/>
          <w:szCs w:val="24"/>
        </w:rPr>
        <w:t xml:space="preserve"> 11.10.2016 № 710 «Про </w:t>
      </w:r>
      <w:proofErr w:type="spellStart"/>
      <w:r w:rsidR="00546653" w:rsidRPr="00204038">
        <w:rPr>
          <w:sz w:val="24"/>
          <w:szCs w:val="24"/>
        </w:rPr>
        <w:t>ефективне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використання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державних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коштів</w:t>
      </w:r>
      <w:proofErr w:type="spellEnd"/>
      <w:r w:rsidR="00546653" w:rsidRPr="00204038">
        <w:rPr>
          <w:sz w:val="24"/>
          <w:szCs w:val="24"/>
        </w:rPr>
        <w:t>» (</w:t>
      </w:r>
      <w:proofErr w:type="spellStart"/>
      <w:r w:rsidR="00546653" w:rsidRPr="00204038">
        <w:rPr>
          <w:sz w:val="24"/>
          <w:szCs w:val="24"/>
        </w:rPr>
        <w:t>зі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змінами</w:t>
      </w:r>
      <w:proofErr w:type="spellEnd"/>
      <w:r w:rsidR="00546653" w:rsidRPr="00204038">
        <w:rPr>
          <w:sz w:val="24"/>
          <w:szCs w:val="24"/>
        </w:rPr>
        <w:t>))</w:t>
      </w:r>
    </w:p>
    <w:p w:rsidR="00DB37D5" w:rsidRPr="00546653" w:rsidRDefault="00DB37D5" w:rsidP="00645D9F">
      <w:pPr>
        <w:jc w:val="center"/>
        <w:rPr>
          <w:bCs/>
          <w:color w:val="0E1D2F"/>
          <w:sz w:val="24"/>
          <w:szCs w:val="24"/>
          <w:shd w:val="clear" w:color="auto" w:fill="FFFFFF"/>
        </w:rPr>
      </w:pP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>1.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b/>
          <w:sz w:val="24"/>
          <w:szCs w:val="24"/>
          <w:lang w:val="uk-UA"/>
        </w:rPr>
        <w:t>Замовник: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B10066">
        <w:rPr>
          <w:sz w:val="24"/>
          <w:szCs w:val="24"/>
          <w:lang w:val="uk-UA"/>
        </w:rPr>
        <w:t>Городнянської</w:t>
      </w:r>
      <w:proofErr w:type="spellEnd"/>
      <w:r w:rsidRPr="00B10066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 xml:space="preserve">2. Процедура закупівлі: </w:t>
      </w:r>
      <w:r w:rsidRPr="00B10066">
        <w:rPr>
          <w:sz w:val="24"/>
          <w:szCs w:val="24"/>
          <w:lang w:val="uk-UA"/>
        </w:rPr>
        <w:t>відкриті торги.</w:t>
      </w:r>
    </w:p>
    <w:p w:rsidR="00B10066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B10066" w:rsidRDefault="00531EE6" w:rsidP="0013223A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B10066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B10066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13223A">
        <w:rPr>
          <w:rFonts w:ascii="Times New Roman" w:hAnsi="Times New Roman"/>
          <w:sz w:val="24"/>
          <w:szCs w:val="24"/>
          <w:lang w:val="uk-UA"/>
        </w:rPr>
        <w:t>Електрична енергія</w:t>
      </w:r>
      <w:r w:rsidR="00645D9F" w:rsidRPr="00B10066">
        <w:rPr>
          <w:rFonts w:ascii="Times New Roman" w:hAnsi="Times New Roman"/>
          <w:sz w:val="24"/>
          <w:szCs w:val="24"/>
          <w:lang w:val="uk-UA"/>
        </w:rPr>
        <w:t xml:space="preserve"> (</w:t>
      </w:r>
      <w:proofErr w:type="spellStart"/>
      <w:r w:rsidR="00645D9F" w:rsidRPr="0013223A">
        <w:rPr>
          <w:rFonts w:ascii="Times New Roman" w:hAnsi="Times New Roman"/>
          <w:sz w:val="24"/>
          <w:szCs w:val="24"/>
          <w:lang w:val="uk-UA"/>
        </w:rPr>
        <w:t>ДК</w:t>
      </w:r>
      <w:proofErr w:type="spellEnd"/>
      <w:r w:rsidR="00645D9F" w:rsidRPr="0013223A">
        <w:rPr>
          <w:rFonts w:ascii="Times New Roman" w:hAnsi="Times New Roman"/>
          <w:sz w:val="24"/>
          <w:szCs w:val="24"/>
          <w:lang w:val="uk-UA"/>
        </w:rPr>
        <w:t xml:space="preserve"> 021:2015</w:t>
      </w:r>
      <w:r w:rsidR="00645D9F" w:rsidRPr="00B10066">
        <w:rPr>
          <w:rFonts w:ascii="Times New Roman" w:hAnsi="Times New Roman"/>
          <w:sz w:val="24"/>
          <w:szCs w:val="24"/>
          <w:lang w:val="uk-UA"/>
        </w:rPr>
        <w:t xml:space="preserve"> -</w:t>
      </w:r>
      <w:r w:rsidR="00645D9F" w:rsidRPr="0013223A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13223A">
        <w:rPr>
          <w:rFonts w:ascii="Times New Roman" w:hAnsi="Times New Roman"/>
          <w:color w:val="000000"/>
          <w:sz w:val="24"/>
          <w:szCs w:val="24"/>
          <w:lang w:val="uk-UA"/>
        </w:rPr>
        <w:t>09310000</w:t>
      </w:r>
      <w:r w:rsidR="00645D9F" w:rsidRPr="0013223A">
        <w:rPr>
          <w:rFonts w:ascii="Times New Roman" w:hAnsi="Times New Roman"/>
          <w:color w:val="000000"/>
          <w:sz w:val="24"/>
          <w:szCs w:val="24"/>
          <w:lang w:val="uk-UA"/>
        </w:rPr>
        <w:t>-</w:t>
      </w:r>
      <w:r w:rsidR="0013223A">
        <w:rPr>
          <w:rFonts w:ascii="Times New Roman" w:hAnsi="Times New Roman"/>
          <w:color w:val="000000"/>
          <w:sz w:val="24"/>
          <w:szCs w:val="24"/>
          <w:lang w:val="uk-UA"/>
        </w:rPr>
        <w:t>5</w:t>
      </w:r>
      <w:r w:rsidR="00645D9F" w:rsidRPr="0013223A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="0013223A">
        <w:rPr>
          <w:rFonts w:ascii="Times New Roman" w:hAnsi="Times New Roman"/>
          <w:color w:val="000000"/>
          <w:sz w:val="24"/>
          <w:szCs w:val="24"/>
          <w:lang w:val="uk-UA"/>
        </w:rPr>
        <w:t>Електрична енергія</w:t>
      </w:r>
      <w:r w:rsidR="0013223A">
        <w:rPr>
          <w:rFonts w:ascii="Times New Roman" w:hAnsi="Times New Roman"/>
          <w:sz w:val="24"/>
          <w:szCs w:val="24"/>
          <w:lang w:val="uk-UA"/>
        </w:rPr>
        <w:t>).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1F3C24" w:rsidRDefault="00225386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25386">
        <w:rPr>
          <w:b/>
          <w:sz w:val="24"/>
          <w:szCs w:val="24"/>
          <w:lang w:val="uk-UA"/>
        </w:rPr>
        <w:t>4</w:t>
      </w:r>
      <w:r w:rsidR="00DB37D5" w:rsidRPr="00225386">
        <w:rPr>
          <w:b/>
          <w:sz w:val="24"/>
          <w:szCs w:val="24"/>
          <w:lang w:val="uk-UA"/>
        </w:rPr>
        <w:t xml:space="preserve">. Ідентифікатор закупівлі: </w:t>
      </w:r>
      <w:r w:rsidR="001F3C24" w:rsidRPr="001F3C24">
        <w:rPr>
          <w:color w:val="333333"/>
          <w:sz w:val="24"/>
          <w:szCs w:val="24"/>
          <w:shd w:val="clear" w:color="auto" w:fill="FFFFFF"/>
        </w:rPr>
        <w:t>UA</w:t>
      </w:r>
      <w:r w:rsidR="001F3C24" w:rsidRPr="0044546F">
        <w:rPr>
          <w:color w:val="333333"/>
          <w:sz w:val="24"/>
          <w:szCs w:val="24"/>
          <w:shd w:val="clear" w:color="auto" w:fill="FFFFFF"/>
          <w:lang w:val="uk-UA"/>
        </w:rPr>
        <w:t>-2021-11-30-007167-</w:t>
      </w:r>
      <w:proofErr w:type="spellStart"/>
      <w:r w:rsidR="001F3C24" w:rsidRPr="001F3C24">
        <w:rPr>
          <w:color w:val="333333"/>
          <w:sz w:val="24"/>
          <w:szCs w:val="24"/>
          <w:shd w:val="clear" w:color="auto" w:fill="FFFFFF"/>
        </w:rPr>
        <w:t>c</w:t>
      </w:r>
      <w:proofErr w:type="spellEnd"/>
      <w:r w:rsidR="001F3C24" w:rsidRPr="001F3C24">
        <w:rPr>
          <w:color w:val="333333"/>
          <w:sz w:val="24"/>
          <w:szCs w:val="24"/>
          <w:shd w:val="clear" w:color="auto" w:fill="FFFFFF"/>
          <w:lang w:val="uk-UA"/>
        </w:rPr>
        <w:t>.</w:t>
      </w:r>
    </w:p>
    <w:p w:rsidR="00DB37D5" w:rsidRDefault="00DB37D5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44546F">
        <w:rPr>
          <w:sz w:val="24"/>
          <w:szCs w:val="24"/>
          <w:lang w:val="uk-UA"/>
        </w:rPr>
        <w:t>1 045 000</w:t>
      </w:r>
      <w:r w:rsidR="0013223A" w:rsidRPr="0013223A">
        <w:rPr>
          <w:sz w:val="24"/>
          <w:szCs w:val="24"/>
          <w:lang w:val="uk-UA"/>
        </w:rPr>
        <w:t xml:space="preserve">,00 </w:t>
      </w:r>
      <w:proofErr w:type="spellStart"/>
      <w:r w:rsidR="0013223A" w:rsidRPr="0013223A">
        <w:rPr>
          <w:sz w:val="24"/>
          <w:szCs w:val="24"/>
          <w:lang w:val="uk-UA"/>
        </w:rPr>
        <w:t>грн</w:t>
      </w:r>
      <w:proofErr w:type="spellEnd"/>
      <w:r w:rsidR="0013223A" w:rsidRPr="0013223A">
        <w:rPr>
          <w:sz w:val="24"/>
          <w:szCs w:val="24"/>
          <w:lang w:val="uk-UA"/>
        </w:rPr>
        <w:t xml:space="preserve"> (</w:t>
      </w:r>
      <w:r w:rsidR="0044546F">
        <w:rPr>
          <w:sz w:val="24"/>
          <w:szCs w:val="24"/>
          <w:lang w:val="uk-UA"/>
        </w:rPr>
        <w:t>один мільйон сорок п’ят</w:t>
      </w:r>
      <w:r w:rsidR="00397AB1">
        <w:rPr>
          <w:sz w:val="24"/>
          <w:szCs w:val="24"/>
          <w:lang w:val="uk-UA"/>
        </w:rPr>
        <w:t>ь тисяч</w:t>
      </w:r>
      <w:r w:rsidR="000D09E0">
        <w:rPr>
          <w:sz w:val="24"/>
          <w:szCs w:val="24"/>
          <w:lang w:val="uk-UA"/>
        </w:rPr>
        <w:t xml:space="preserve"> гривень 00 копійок) з ПДВ</w:t>
      </w:r>
      <w:r w:rsidR="0013223A" w:rsidRPr="0013223A">
        <w:rPr>
          <w:sz w:val="24"/>
          <w:szCs w:val="24"/>
          <w:lang w:val="uk-UA"/>
        </w:rPr>
        <w:t>.</w:t>
      </w:r>
    </w:p>
    <w:p w:rsidR="00546653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6</w:t>
      </w:r>
      <w:r w:rsidR="00DB37D5" w:rsidRPr="0054665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54665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546653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233C84" w:rsidRPr="00B10066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 та зазначені в тендерній документації</w:t>
      </w:r>
      <w:r w:rsidR="0013223A">
        <w:rPr>
          <w:sz w:val="24"/>
          <w:szCs w:val="24"/>
          <w:lang w:val="uk-UA"/>
        </w:rPr>
        <w:t>.</w:t>
      </w:r>
    </w:p>
    <w:p w:rsidR="007301DA" w:rsidRPr="00B10066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2D0F54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546653">
        <w:rPr>
          <w:b/>
          <w:sz w:val="24"/>
          <w:szCs w:val="24"/>
          <w:lang w:val="uk-UA"/>
        </w:rPr>
        <w:t>7</w:t>
      </w:r>
      <w:r w:rsidR="00DB37D5" w:rsidRPr="0054665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54665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546653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>
        <w:rPr>
          <w:b/>
          <w:sz w:val="24"/>
          <w:szCs w:val="24"/>
          <w:lang w:val="uk-UA"/>
        </w:rPr>
        <w:t xml:space="preserve"> </w:t>
      </w:r>
      <w:r w:rsidR="00D875CE" w:rsidRPr="00B10066">
        <w:rPr>
          <w:sz w:val="24"/>
          <w:szCs w:val="24"/>
          <w:lang w:val="uk-UA"/>
        </w:rPr>
        <w:t xml:space="preserve">Розмір бюджетного призначення визначено відповідно до </w:t>
      </w:r>
      <w:r w:rsidR="00D875CE">
        <w:rPr>
          <w:sz w:val="24"/>
          <w:szCs w:val="24"/>
          <w:lang w:val="uk-UA"/>
        </w:rPr>
        <w:t>розрахунку до кошторису на 2022 рік</w:t>
      </w:r>
      <w:r w:rsidR="00D875CE" w:rsidRPr="00B10066">
        <w:rPr>
          <w:sz w:val="24"/>
          <w:szCs w:val="24"/>
          <w:lang w:val="uk-UA"/>
        </w:rPr>
        <w:t>.</w:t>
      </w:r>
      <w:r w:rsidR="002D0F54" w:rsidRPr="00B10066">
        <w:rPr>
          <w:sz w:val="24"/>
          <w:szCs w:val="24"/>
          <w:lang w:val="uk-UA"/>
        </w:rPr>
        <w:t xml:space="preserve"> Очікувана вартість визначена методом порівняння ринкових цін на аналогічний предмет закупівлі, шляхом моніторингу загальнодоступної інформації, яка міститься у відкритих джерелах</w:t>
      </w:r>
      <w:r w:rsidR="00825511" w:rsidRPr="00B10066">
        <w:rPr>
          <w:sz w:val="24"/>
          <w:szCs w:val="24"/>
          <w:lang w:val="uk-UA"/>
        </w:rPr>
        <w:t xml:space="preserve"> (у т.ч. на сайтах виробників, в електронних каталогах, рекламі, прас-листах, в електронній системі закупівель «</w:t>
      </w:r>
      <w:proofErr w:type="spellStart"/>
      <w:r w:rsidR="00825511" w:rsidRPr="00B10066">
        <w:rPr>
          <w:sz w:val="24"/>
          <w:szCs w:val="24"/>
          <w:lang w:val="en-US"/>
        </w:rPr>
        <w:t>ProZorro</w:t>
      </w:r>
      <w:proofErr w:type="spellEnd"/>
      <w:r w:rsidR="00825511" w:rsidRPr="00B10066">
        <w:rPr>
          <w:sz w:val="24"/>
          <w:szCs w:val="24"/>
          <w:lang w:val="uk-UA"/>
        </w:rPr>
        <w:t>»)</w:t>
      </w:r>
      <w:r w:rsidR="002D0F54" w:rsidRPr="00B10066">
        <w:rPr>
          <w:sz w:val="24"/>
          <w:szCs w:val="24"/>
          <w:lang w:val="uk-UA"/>
        </w:rPr>
        <w:t xml:space="preserve"> та з урахуванням закупівельних цін попередніх закупівель.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sectPr w:rsidR="00645D9F" w:rsidRPr="00B10066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0D09E0"/>
    <w:rsid w:val="001013C8"/>
    <w:rsid w:val="001218BE"/>
    <w:rsid w:val="0013223A"/>
    <w:rsid w:val="001F3C24"/>
    <w:rsid w:val="00225386"/>
    <w:rsid w:val="00233C84"/>
    <w:rsid w:val="002A18CB"/>
    <w:rsid w:val="002D0F54"/>
    <w:rsid w:val="003137B8"/>
    <w:rsid w:val="00331B07"/>
    <w:rsid w:val="00397AB1"/>
    <w:rsid w:val="003D3A35"/>
    <w:rsid w:val="00407BC3"/>
    <w:rsid w:val="00430B37"/>
    <w:rsid w:val="0044546F"/>
    <w:rsid w:val="004B347A"/>
    <w:rsid w:val="00522EB9"/>
    <w:rsid w:val="00531EE6"/>
    <w:rsid w:val="0054414B"/>
    <w:rsid w:val="00546653"/>
    <w:rsid w:val="00645D9F"/>
    <w:rsid w:val="006D54A5"/>
    <w:rsid w:val="0070000C"/>
    <w:rsid w:val="007301DA"/>
    <w:rsid w:val="00825511"/>
    <w:rsid w:val="0083070A"/>
    <w:rsid w:val="008F75AD"/>
    <w:rsid w:val="00933E55"/>
    <w:rsid w:val="009A4D5D"/>
    <w:rsid w:val="00AC194F"/>
    <w:rsid w:val="00B05C93"/>
    <w:rsid w:val="00B10066"/>
    <w:rsid w:val="00B43DC9"/>
    <w:rsid w:val="00C334D6"/>
    <w:rsid w:val="00CF745E"/>
    <w:rsid w:val="00D875CE"/>
    <w:rsid w:val="00D95A37"/>
    <w:rsid w:val="00DB37D5"/>
    <w:rsid w:val="00E85FB3"/>
    <w:rsid w:val="00ED7383"/>
    <w:rsid w:val="00F41F83"/>
    <w:rsid w:val="00F5609B"/>
    <w:rsid w:val="00FA02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953</Words>
  <Characters>544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42</cp:revision>
  <dcterms:created xsi:type="dcterms:W3CDTF">2022-01-05T14:33:00Z</dcterms:created>
  <dcterms:modified xsi:type="dcterms:W3CDTF">2026-03-25T10:31:00Z</dcterms:modified>
</cp:coreProperties>
</file>